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1B90" w:rsidRPr="00E01B90" w:rsidRDefault="00E01B90" w:rsidP="00E01B9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E01B90">
        <w:rPr>
          <w:rFonts w:ascii="Times New Roman" w:hAnsi="Times New Roman" w:cs="Times New Roman"/>
          <w:b/>
          <w:sz w:val="28"/>
          <w:szCs w:val="28"/>
        </w:rPr>
        <w:t xml:space="preserve">Победа в программе «Мама-предприниматель» помогла жительнице Тольятти запустить швейную мастерскую </w:t>
      </w:r>
    </w:p>
    <w:p w:rsidR="00E01B90" w:rsidRPr="00E01B90" w:rsidRDefault="00E01B90" w:rsidP="00E01B90">
      <w:pPr>
        <w:jc w:val="both"/>
        <w:rPr>
          <w:rFonts w:ascii="Times New Roman" w:hAnsi="Times New Roman" w:cs="Times New Roman"/>
          <w:sz w:val="28"/>
          <w:szCs w:val="28"/>
        </w:rPr>
      </w:pPr>
      <w:r w:rsidRPr="00E01B90">
        <w:rPr>
          <w:rFonts w:ascii="Times New Roman" w:hAnsi="Times New Roman" w:cs="Times New Roman"/>
          <w:sz w:val="28"/>
          <w:szCs w:val="28"/>
        </w:rPr>
        <w:t>Екатерина Рожкова в 2025 году стала победительницей федерального финала образовательного проекта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1B90" w:rsidRDefault="00E01B90" w:rsidP="00E01B90">
      <w:pPr>
        <w:jc w:val="both"/>
        <w:rPr>
          <w:rFonts w:ascii="Times New Roman" w:hAnsi="Times New Roman" w:cs="Times New Roman"/>
          <w:sz w:val="28"/>
          <w:szCs w:val="28"/>
        </w:rPr>
      </w:pPr>
      <w:r w:rsidRPr="00E01B90">
        <w:rPr>
          <w:rFonts w:ascii="Times New Roman" w:hAnsi="Times New Roman" w:cs="Times New Roman"/>
          <w:sz w:val="28"/>
          <w:szCs w:val="28"/>
        </w:rPr>
        <w:t xml:space="preserve">Она производит адаптивную одежду для детей и взрослых с инвалидностью. Грант в размере 1 млн рублей и </w:t>
      </w:r>
      <w:proofErr w:type="spellStart"/>
      <w:r w:rsidRPr="00E01B90">
        <w:rPr>
          <w:rFonts w:ascii="Times New Roman" w:hAnsi="Times New Roman" w:cs="Times New Roman"/>
          <w:sz w:val="28"/>
          <w:szCs w:val="28"/>
        </w:rPr>
        <w:t>спецприз</w:t>
      </w:r>
      <w:proofErr w:type="spellEnd"/>
      <w:r w:rsidRPr="00E01B90">
        <w:rPr>
          <w:rFonts w:ascii="Times New Roman" w:hAnsi="Times New Roman" w:cs="Times New Roman"/>
          <w:sz w:val="28"/>
          <w:szCs w:val="28"/>
        </w:rPr>
        <w:t xml:space="preserve"> в 500 тысяч рублей стали основой для открытия швейной мастерской. </w:t>
      </w:r>
    </w:p>
    <w:p w:rsidR="00E01B90" w:rsidRPr="00E01B90" w:rsidRDefault="00E01B90" w:rsidP="00E01B9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E01B90">
        <w:rPr>
          <w:rFonts w:ascii="Times New Roman" w:hAnsi="Times New Roman" w:cs="Times New Roman"/>
          <w:i/>
          <w:sz w:val="28"/>
          <w:szCs w:val="28"/>
        </w:rPr>
        <w:t xml:space="preserve">«Всё, чего я достигла — благодаря поддержке от государства: </w:t>
      </w:r>
      <w:proofErr w:type="spellStart"/>
      <w:r w:rsidRPr="00E01B90">
        <w:rPr>
          <w:rFonts w:ascii="Times New Roman" w:hAnsi="Times New Roman" w:cs="Times New Roman"/>
          <w:i/>
          <w:sz w:val="28"/>
          <w:szCs w:val="28"/>
        </w:rPr>
        <w:t>соцконтракт</w:t>
      </w:r>
      <w:proofErr w:type="spellEnd"/>
      <w:r w:rsidRPr="00E01B90">
        <w:rPr>
          <w:rFonts w:ascii="Times New Roman" w:hAnsi="Times New Roman" w:cs="Times New Roman"/>
          <w:i/>
          <w:sz w:val="28"/>
          <w:szCs w:val="28"/>
        </w:rPr>
        <w:t>, гранты, наставничество. Я знаю, что могу прийти в центр "Мой бизнес", где мне всегда помогут, поддержат. Это дает вдохновение, уверенность, смелость, потому что идти в бизнес без поддержки, без финансовой помощи очень непросто», — рассказала Екатерина Рожкова.</w:t>
      </w:r>
    </w:p>
    <w:p w:rsidR="00E01B90" w:rsidRPr="00E01B90" w:rsidRDefault="00E01B90" w:rsidP="00E01B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Минэкономразвития Самарской области и региональный центр «Мой бизнес» продолжают</w:t>
      </w:r>
      <w:r w:rsidRPr="00E01B90">
        <w:rPr>
          <w:rFonts w:ascii="Times New Roman" w:hAnsi="Times New Roman" w:cs="Times New Roman"/>
          <w:sz w:val="28"/>
          <w:szCs w:val="28"/>
        </w:rPr>
        <w:t xml:space="preserve"> прием заявок на участие в региональном этапе «Мама-предприниматель» на сайте </w:t>
      </w:r>
      <w:hyperlink r:id="rId4" w:history="1">
        <w:proofErr w:type="spellStart"/>
        <w:r w:rsidRPr="00E01B90">
          <w:rPr>
            <w:rStyle w:val="a3"/>
            <w:rFonts w:ascii="Times New Roman" w:hAnsi="Times New Roman" w:cs="Times New Roman"/>
            <w:sz w:val="28"/>
            <w:szCs w:val="28"/>
          </w:rPr>
          <w:t>мамапредприниматель.рф</w:t>
        </w:r>
        <w:proofErr w:type="spellEnd"/>
      </w:hyperlink>
      <w:r w:rsidRPr="00E01B9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1B90" w:rsidRPr="00E01B90" w:rsidRDefault="00E01B90" w:rsidP="00E01B90">
      <w:pPr>
        <w:jc w:val="both"/>
        <w:rPr>
          <w:rFonts w:ascii="Times New Roman" w:hAnsi="Times New Roman" w:cs="Times New Roman"/>
          <w:sz w:val="28"/>
          <w:szCs w:val="28"/>
        </w:rPr>
      </w:pPr>
      <w:r w:rsidRPr="00E01B90">
        <w:rPr>
          <w:rFonts w:ascii="Times New Roman" w:hAnsi="Times New Roman" w:cs="Times New Roman"/>
          <w:sz w:val="28"/>
          <w:szCs w:val="28"/>
        </w:rPr>
        <w:t xml:space="preserve">Принять участие в программе могут женщины с несовершеннолетними детьми или находящиеся в декрете. </w:t>
      </w:r>
    </w:p>
    <w:p w:rsidR="007C5875" w:rsidRPr="00E01B90" w:rsidRDefault="00E01B90" w:rsidP="00E01B90">
      <w:pPr>
        <w:jc w:val="both"/>
        <w:rPr>
          <w:rFonts w:ascii="Times New Roman" w:hAnsi="Times New Roman" w:cs="Times New Roman"/>
          <w:sz w:val="28"/>
          <w:szCs w:val="28"/>
        </w:rPr>
      </w:pPr>
      <w:r w:rsidRPr="00E01B90">
        <w:rPr>
          <w:rFonts w:ascii="Times New Roman" w:hAnsi="Times New Roman" w:cs="Times New Roman"/>
          <w:sz w:val="28"/>
          <w:szCs w:val="28"/>
        </w:rPr>
        <w:t>Обязательное условие — наличие бизнес-идеи или действующего бизнеса, который работает не более трех лет.</w:t>
      </w:r>
      <w:bookmarkStart w:id="0" w:name="_GoBack"/>
      <w:bookmarkEnd w:id="0"/>
    </w:p>
    <w:sectPr w:rsidR="007C5875" w:rsidRPr="00E01B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64D"/>
    <w:rsid w:val="001B164D"/>
    <w:rsid w:val="007C5875"/>
    <w:rsid w:val="00E01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AB9ACD-9DAE-4BD1-915A-DBB6B7797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ld">
    <w:name w:val="bold"/>
    <w:basedOn w:val="a0"/>
    <w:rsid w:val="00E01B90"/>
  </w:style>
  <w:style w:type="character" w:customStyle="1" w:styleId="italic">
    <w:name w:val="italic"/>
    <w:basedOn w:val="a0"/>
    <w:rsid w:val="00E01B90"/>
  </w:style>
  <w:style w:type="character" w:customStyle="1" w:styleId="emoji">
    <w:name w:val="emoji"/>
    <w:basedOn w:val="a0"/>
    <w:rsid w:val="00E01B90"/>
  </w:style>
  <w:style w:type="character" w:customStyle="1" w:styleId="quote">
    <w:name w:val="quote"/>
    <w:basedOn w:val="a0"/>
    <w:rsid w:val="00E01B90"/>
  </w:style>
  <w:style w:type="character" w:styleId="a3">
    <w:name w:val="Hyperlink"/>
    <w:basedOn w:val="a0"/>
    <w:uiPriority w:val="99"/>
    <w:unhideWhenUsed/>
    <w:rsid w:val="00E01B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39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4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4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xn--80aaapecta3abbflycnd5byo.xn--p1ai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Алия Саитбатталова</dc:creator>
  <cp:keywords/>
  <dc:description/>
  <cp:lastModifiedBy>Алия Саитбатталова</cp:lastModifiedBy>
  <cp:revision>2</cp:revision>
  <dcterms:created xsi:type="dcterms:W3CDTF">2026-07-30T06:58:00Z</dcterms:created>
  <dcterms:modified xsi:type="dcterms:W3CDTF">2026-07-30T07:00:00Z</dcterms:modified>
</cp:coreProperties>
</file>